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0576EC" w:rsidR="000576EC" w:rsidP="007E2F1E" w14:paraId="3151CFED" w14:textId="77777777">
      <w:pPr>
        <w:bidi w:val="false"/>
        <w:outlineLvl w:val="0"/>
        <w:rPr>
          <w:rFonts w:ascii="Century Gothic" w:hAnsi="Century Gothic"/>
          <w:b/>
          <w:sz w:val="36"/>
          <w:szCs w:val="36"/>
        </w:rPr>
      </w:pPr>
      <w:r w:rsidRPr="000576EC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7036435</wp:posOffset>
            </wp:positionH>
            <wp:positionV relativeFrom="paragraph">
              <wp:posOffset>-128905</wp:posOffset>
            </wp:positionV>
            <wp:extent cx="2532265" cy="501178"/>
            <wp:effectExtent l="0" t="0" r="1905" b="0"/>
            <wp:wrapNone/>
            <wp:docPr id="1" name="Picture 1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265" cy="501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620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t>PLANTILLA DE HOJA DE RUTA DE MÚLTIPLES PRODUCTOS</w:t>
      </w:r>
    </w:p>
    <w:p w:rsidRPr="005E5797" w:rsidR="00221435" w:rsidP="000D44FD" w14:paraId="2AA27F1B" w14:textId="77777777">
      <w:pPr>
        <w:bidi w:val="false"/>
        <w:rPr>
          <w:rFonts w:ascii="Century Gothic" w:hAnsi="Century Gothic"/>
          <w:sz w:val="20"/>
          <w:szCs w:val="20"/>
        </w:rPr>
      </w:pP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7920355</wp:posOffset>
                </wp:positionH>
                <wp:positionV relativeFrom="paragraph">
                  <wp:posOffset>160020</wp:posOffset>
                </wp:positionV>
                <wp:extent cx="247506" cy="158129"/>
                <wp:effectExtent l="50800" t="25400" r="19685" b="57785"/>
                <wp:wrapNone/>
                <wp:docPr id="128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506" cy="15812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36B08" w:rsidR="00536B08" w:rsidP="00536B08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"/>
                                <w:szCs w:val="13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536B08">
                              <w:rPr>
                                <w:rFonts w:ascii="Century Gothic" w:hAnsi="Century Gothic" w:eastAsia="Arial" w:cs="Arial"/>
                                <w:b/>
                                <w:color w:val="000000" w:themeColor="text1"/>
                                <w:sz w:val="13"/>
                                <w:szCs w:val="13"/>
                                <w:lang w:val="Spanish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style="width:19.5pt;height:12.45pt;margin-top:12.6pt;margin-left:623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6432" o:spid="_x0000_s1025" fillcolor="#a5a5a5" stroked="f" arcsize="10923f">
                <v:shadow on="t" color="black" opacity="22937f" offset="0,1.81pt" origin=",0.5"/>
                <v:textbox>
                  <w:txbxContent>
                    <w:p w:rsidRPr="00536B08" w:rsidR="00536B08" w:rsidP="00536B08" w14:paraId="7BF555CB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000000" w:themeColor="text1"/>
                          <w:sz w:val="13"/>
                          <w:szCs w:val="13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536B08">
                        <w:rPr>
                          <w:rFonts w:ascii="Century Gothic" w:hAnsi="Century Gothic" w:eastAsia="Arial" w:cs="Arial"/>
                          <w:b/>
                          <w:color w:val="000000" w:themeColor="text1"/>
                          <w:sz w:val="13"/>
                          <w:szCs w:val="13"/>
                          <w:lang w:val="Spanish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6548798</wp:posOffset>
                </wp:positionH>
                <wp:positionV relativeFrom="paragraph">
                  <wp:posOffset>160020</wp:posOffset>
                </wp:positionV>
                <wp:extent cx="247506" cy="158129"/>
                <wp:effectExtent l="50800" t="25400" r="19685" b="57785"/>
                <wp:wrapNone/>
                <wp:docPr id="127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506" cy="158129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36B08" w:rsidR="00536B08" w:rsidP="00536B08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"/>
                                <w:szCs w:val="13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536B08">
                              <w:rPr>
                                <w:rFonts w:ascii="Century Gothic" w:hAnsi="Century Gothic" w:eastAsia="Arial" w:cs="Arial"/>
                                <w:b/>
                                <w:color w:val="000000" w:themeColor="text1"/>
                                <w:sz w:val="13"/>
                                <w:szCs w:val="13"/>
                                <w:lang w:val="Spanish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6" style="width:19.5pt;height:12.45pt;margin-top:12.6pt;margin-left:515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4384" fillcolor="#212934" stroked="f" arcsize="10923f">
                <v:shadow on="t" color="black" opacity="22937f" offset="0,1.81pt" origin=",0.5"/>
                <v:textbox>
                  <w:txbxContent>
                    <w:p w:rsidRPr="00536B08" w:rsidR="00536B08" w:rsidP="00536B08" w14:paraId="4B36CCA5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000000" w:themeColor="text1"/>
                          <w:sz w:val="13"/>
                          <w:szCs w:val="13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536B08">
                        <w:rPr>
                          <w:rFonts w:ascii="Century Gothic" w:hAnsi="Century Gothic" w:eastAsia="Arial" w:cs="Arial"/>
                          <w:b/>
                          <w:color w:val="000000" w:themeColor="text1"/>
                          <w:sz w:val="13"/>
                          <w:szCs w:val="13"/>
                          <w:lang w:val="Spanish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5160339</wp:posOffset>
                </wp:positionH>
                <wp:positionV relativeFrom="paragraph">
                  <wp:posOffset>160020</wp:posOffset>
                </wp:positionV>
                <wp:extent cx="247506" cy="158129"/>
                <wp:effectExtent l="50800" t="25400" r="19685" b="57785"/>
                <wp:wrapNone/>
                <wp:docPr id="126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506" cy="158129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36B08" w:rsidR="00536B08" w:rsidP="00536B08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"/>
                                <w:szCs w:val="13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536B08">
                              <w:rPr>
                                <w:rFonts w:ascii="Century Gothic" w:hAnsi="Century Gothic" w:eastAsia="Arial" w:cs="Arial"/>
                                <w:b/>
                                <w:color w:val="000000" w:themeColor="text1"/>
                                <w:sz w:val="13"/>
                                <w:szCs w:val="13"/>
                                <w:lang w:val="Spanish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width:19.5pt;height:12.45pt;margin-top:12.6pt;margin-left:406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2336" fillcolor="#8496b0" stroked="f" arcsize="10923f">
                <v:shadow on="t" color="black" opacity="22937f" offset="0,1.81pt" origin=",0.5"/>
                <v:textbox>
                  <w:txbxContent>
                    <w:p w:rsidRPr="00536B08" w:rsidR="00536B08" w:rsidP="00536B08" w14:paraId="40A49015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000000" w:themeColor="text1"/>
                          <w:sz w:val="13"/>
                          <w:szCs w:val="13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536B08">
                        <w:rPr>
                          <w:rFonts w:ascii="Century Gothic" w:hAnsi="Century Gothic" w:eastAsia="Arial" w:cs="Arial"/>
                          <w:b/>
                          <w:color w:val="000000" w:themeColor="text1"/>
                          <w:sz w:val="13"/>
                          <w:szCs w:val="13"/>
                          <w:lang w:val="Spanish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23E1" w:rsidP="005E5797" w14:paraId="36F2F7A4" w14:textId="77777777">
      <w:pPr>
        <w:bidi w:val="false"/>
        <w:ind w:left="3600" w:firstLine="720"/>
        <w:rPr>
          <w:rFonts w:ascii="Century Gothic" w:hAnsi="Century Gothic"/>
          <w:sz w:val="20"/>
          <w:szCs w:val="20"/>
        </w:rPr>
      </w:pPr>
      <w:r>
        <w:rPr>
          <w:noProof/>
          <w:lang w:val="Spanis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3809489</wp:posOffset>
                </wp:positionH>
                <wp:positionV relativeFrom="paragraph">
                  <wp:posOffset>4402</wp:posOffset>
                </wp:positionV>
                <wp:extent cx="247506" cy="158129"/>
                <wp:effectExtent l="50800" t="25400" r="19685" b="57785"/>
                <wp:wrapNone/>
                <wp:docPr id="124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506" cy="158129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36B08" w:rsidR="00536B08" w:rsidP="00536B08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"/>
                                <w:szCs w:val="13"/>
                                <w:lang w:val="en-US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536B08">
                              <w:rPr>
                                <w:rFonts w:ascii="Century Gothic" w:hAnsi="Century Gothic" w:eastAsia="Arial" w:cs="Arial"/>
                                <w:b/>
                                <w:color w:val="000000" w:themeColor="text1"/>
                                <w:sz w:val="13"/>
                                <w:szCs w:val="13"/>
                                <w:lang w:val="Spanish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width:19.5pt;height:12.45pt;margin-top:0.35pt;margin-left:299.9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0288" fillcolor="#d5dce4" stroked="f" arcsize="10923f">
                <v:shadow on="t" color="black" opacity="22937f" offset="0,1.81pt" origin=",0.5"/>
                <v:textbox>
                  <w:txbxContent>
                    <w:p w:rsidRPr="00536B08" w:rsidR="00536B08" w:rsidP="00536B08" w14:paraId="7CCC7D1A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color w:val="000000" w:themeColor="text1"/>
                          <w:sz w:val="13"/>
                          <w:szCs w:val="13"/>
                          <w:lang w:val="en-US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536B08">
                        <w:rPr>
                          <w:rFonts w:ascii="Century Gothic" w:hAnsi="Century Gothic" w:eastAsia="Arial" w:cs="Arial"/>
                          <w:b/>
                          <w:color w:val="000000" w:themeColor="text1"/>
                          <w:sz w:val="13"/>
                          <w:szCs w:val="13"/>
                          <w:lang w:val="Spanish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5E5797" w:rsidR="005E5797">
        <w:rPr>
          <w:rFonts w:ascii="Century Gothic" w:hAnsi="Century Gothic"/>
          <w:sz w:val="20"/>
          <w:szCs w:val="20"/>
          <w:lang w:val="Spanish"/>
        </w:rPr>
        <w:t xml:space="preserve">CLAVE DE </w:t>
      </w:r>
      <w:r w:rsidRPr="005E5797" w:rsidR="005E5797">
        <w:rPr>
          <w:rFonts w:ascii="Century Gothic" w:hAnsi="Century Gothic"/>
          <w:sz w:val="20"/>
          <w:szCs w:val="20"/>
          <w:lang w:val="Spanish"/>
        </w:rPr>
        <w:tab/>
      </w:r>
      <w:r w:rsidRPr="005E5797" w:rsidR="005E5797">
        <w:rPr>
          <w:rFonts w:ascii="Century Gothic" w:hAnsi="Century Gothic"/>
          <w:sz w:val="20"/>
          <w:szCs w:val="20"/>
          <w:lang w:val="Spanish"/>
        </w:rPr>
        <w:tab/>
      </w:r>
      <w:r w:rsidR="005E5797">
        <w:rPr>
          <w:rFonts w:ascii="Century Gothic" w:hAnsi="Century Gothic"/>
          <w:sz w:val="20"/>
          <w:szCs w:val="20"/>
          <w:lang w:val="Spanish"/>
        </w:rPr>
        <w:t xml:space="preserve">ESTADOPLANIFICACIÓN </w:t>
      </w:r>
      <w:r w:rsidR="005E5797">
        <w:rPr>
          <w:rFonts w:ascii="Century Gothic" w:hAnsi="Century Gothic"/>
          <w:sz w:val="20"/>
          <w:szCs w:val="20"/>
          <w:lang w:val="Spanish"/>
        </w:rPr>
        <w:tab/>
      </w:r>
      <w:r w:rsidR="005E5797">
        <w:rPr>
          <w:rFonts w:ascii="Century Gothic" w:hAnsi="Century Gothic"/>
          <w:sz w:val="20"/>
          <w:szCs w:val="20"/>
          <w:lang w:val="Spanish"/>
        </w:rPr>
        <w:tab/>
      </w:r>
      <w:r w:rsidRPr="005E5797" w:rsidR="005E5797">
        <w:rPr>
          <w:rFonts w:ascii="Century Gothic" w:hAnsi="Century Gothic"/>
          <w:sz w:val="20"/>
          <w:szCs w:val="20"/>
          <w:lang w:val="Spanish"/>
        </w:rPr>
        <w:t/>
      </w:r>
      <w:r w:rsidRPr="005E5797" w:rsidR="005E5797">
        <w:rPr>
          <w:rFonts w:ascii="Century Gothic" w:hAnsi="Century Gothic"/>
          <w:sz w:val="20"/>
          <w:szCs w:val="20"/>
          <w:lang w:val="Spanish"/>
        </w:rPr>
        <w:tab/>
      </w:r>
      <w:r w:rsidRPr="005E5797" w:rsidR="005E5797">
        <w:rPr>
          <w:rFonts w:ascii="Century Gothic" w:hAnsi="Century Gothic"/>
          <w:sz w:val="20"/>
          <w:szCs w:val="20"/>
          <w:lang w:val="Spanish"/>
        </w:rPr>
        <w:tab/>
        <w:t>APROBADADESARROLLOLANZADO</w:t>
      </w:r>
      <w:r w:rsidRPr="005E5797" w:rsidR="005E5797">
        <w:rPr>
          <w:rFonts w:ascii="Century Gothic" w:hAnsi="Century Gothic"/>
          <w:sz w:val="20"/>
          <w:szCs w:val="20"/>
          <w:lang w:val="Spanish"/>
        </w:rPr>
        <w:tab/>
      </w:r>
      <w:r w:rsidRPr="005E5797" w:rsidR="005E5797">
        <w:rPr>
          <w:rFonts w:ascii="Century Gothic" w:hAnsi="Century Gothic"/>
          <w:sz w:val="20"/>
          <w:szCs w:val="20"/>
          <w:lang w:val="Spanish"/>
        </w:rPr>
        <w:tab/>
        <w:t/>
      </w:r>
    </w:p>
    <w:p w:rsidRPr="005E5797" w:rsidR="005E5797" w:rsidP="005E5797" w14:paraId="22131756" w14:textId="77777777">
      <w:pPr>
        <w:bidi w:val="false"/>
        <w:ind w:left="3600" w:firstLine="72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4999" w:type="pct"/>
        <w:tblLayout w:type="fixed"/>
        <w:tblLook w:val="04A0"/>
      </w:tblPr>
      <w:tblGrid>
        <w:gridCol w:w="622"/>
        <w:gridCol w:w="622"/>
        <w:gridCol w:w="628"/>
        <w:gridCol w:w="622"/>
        <w:gridCol w:w="625"/>
        <w:gridCol w:w="622"/>
        <w:gridCol w:w="7"/>
        <w:gridCol w:w="619"/>
        <w:gridCol w:w="7"/>
        <w:gridCol w:w="616"/>
        <w:gridCol w:w="6"/>
        <w:gridCol w:w="619"/>
        <w:gridCol w:w="7"/>
        <w:gridCol w:w="616"/>
        <w:gridCol w:w="7"/>
        <w:gridCol w:w="619"/>
        <w:gridCol w:w="6"/>
        <w:gridCol w:w="616"/>
        <w:gridCol w:w="7"/>
        <w:gridCol w:w="616"/>
        <w:gridCol w:w="7"/>
        <w:gridCol w:w="619"/>
        <w:gridCol w:w="6"/>
        <w:gridCol w:w="616"/>
        <w:gridCol w:w="7"/>
        <w:gridCol w:w="619"/>
        <w:gridCol w:w="12"/>
        <w:gridCol w:w="610"/>
        <w:gridCol w:w="12"/>
        <w:gridCol w:w="613"/>
        <w:gridCol w:w="12"/>
        <w:gridCol w:w="610"/>
        <w:gridCol w:w="18"/>
        <w:gridCol w:w="607"/>
        <w:gridCol w:w="21"/>
        <w:gridCol w:w="602"/>
        <w:gridCol w:w="24"/>
        <w:gridCol w:w="602"/>
        <w:gridCol w:w="27"/>
        <w:gridCol w:w="596"/>
        <w:gridCol w:w="30"/>
        <w:gridCol w:w="584"/>
      </w:tblGrid>
      <w:tr w:rsidTr="003D1264" w14:paraId="218F7C88" w14:textId="77777777">
        <w:tblPrEx>
          <w:tblW w:w="4999" w:type="pct"/>
          <w:tblLayout w:type="fixed"/>
          <w:tblLook w:val="04A0"/>
        </w:tblPrEx>
        <w:trPr>
          <w:trHeight w:val="864"/>
        </w:trPr>
        <w:tc>
          <w:tcPr>
            <w:tcW w:w="626" w:type="pct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E82A25" w:rsidP="00E82A25" w14:paraId="51730007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82A25">
              <w:rPr>
                <w:rFonts w:ascii="Century Gothic" w:hAnsi="Century Gothic"/>
                <w:b/>
                <w:sz w:val="18"/>
                <w:szCs w:val="18"/>
                <w:lang w:val="Spanish"/>
              </w:rPr>
              <w:t>2018 – Q3</w:t>
            </w:r>
          </w:p>
        </w:tc>
        <w:tc>
          <w:tcPr>
            <w:tcW w:w="625" w:type="pct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E82A25" w:rsidP="00E82A25" w14:paraId="43D4F8D0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82A25">
              <w:rPr>
                <w:rFonts w:ascii="Century Gothic" w:hAnsi="Century Gothic"/>
                <w:b/>
                <w:sz w:val="18"/>
                <w:szCs w:val="18"/>
                <w:lang w:val="Spanish"/>
              </w:rPr>
              <w:t>2018 – 4T</w:t>
            </w:r>
          </w:p>
        </w:tc>
        <w:tc>
          <w:tcPr>
            <w:tcW w:w="626" w:type="pct"/>
            <w:gridSpan w:val="6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E82A25" w:rsidP="00E82A25" w14:paraId="5C5A2F75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82A25">
              <w:rPr>
                <w:rFonts w:ascii="Century Gothic" w:hAnsi="Century Gothic"/>
                <w:b/>
                <w:sz w:val="18"/>
                <w:szCs w:val="18"/>
                <w:lang w:val="Spanish"/>
              </w:rPr>
              <w:t>2019 – 1T</w:t>
            </w:r>
          </w:p>
        </w:tc>
        <w:tc>
          <w:tcPr>
            <w:tcW w:w="625" w:type="pct"/>
            <w:gridSpan w:val="6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E82A25" w:rsidP="00E82A25" w14:paraId="0ADB8AED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82A25">
              <w:rPr>
                <w:rFonts w:ascii="Century Gothic" w:hAnsi="Century Gothic"/>
                <w:b/>
                <w:sz w:val="18"/>
                <w:szCs w:val="18"/>
                <w:lang w:val="Spanish"/>
              </w:rPr>
              <w:t>2019 – 2T</w:t>
            </w:r>
          </w:p>
        </w:tc>
        <w:tc>
          <w:tcPr>
            <w:tcW w:w="625" w:type="pct"/>
            <w:gridSpan w:val="6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E82A25" w:rsidP="00E82A25" w14:paraId="236D5D66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82A25">
              <w:rPr>
                <w:rFonts w:ascii="Century Gothic" w:hAnsi="Century Gothic"/>
                <w:b/>
                <w:sz w:val="18"/>
                <w:szCs w:val="18"/>
                <w:lang w:val="Spanish"/>
              </w:rPr>
              <w:t>2019 – 3T</w:t>
            </w:r>
          </w:p>
        </w:tc>
        <w:tc>
          <w:tcPr>
            <w:tcW w:w="626" w:type="pct"/>
            <w:gridSpan w:val="6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E82A25" w:rsidP="00E82A25" w14:paraId="35A4C77B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82A25">
              <w:rPr>
                <w:rFonts w:ascii="Century Gothic" w:hAnsi="Century Gothic"/>
                <w:b/>
                <w:sz w:val="18"/>
                <w:szCs w:val="18"/>
                <w:lang w:val="Spanish"/>
              </w:rPr>
              <w:t>2019 – 4T</w:t>
            </w:r>
          </w:p>
        </w:tc>
        <w:tc>
          <w:tcPr>
            <w:tcW w:w="625" w:type="pct"/>
            <w:gridSpan w:val="6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E82A25" w:rsidP="00E82A25" w14:paraId="0D8580B8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82A25">
              <w:rPr>
                <w:rFonts w:ascii="Century Gothic" w:hAnsi="Century Gothic"/>
                <w:b/>
                <w:sz w:val="18"/>
                <w:szCs w:val="18"/>
                <w:lang w:val="Spanish"/>
              </w:rPr>
              <w:t>2020 – Q1</w:t>
            </w:r>
          </w:p>
        </w:tc>
        <w:tc>
          <w:tcPr>
            <w:tcW w:w="623" w:type="pct"/>
            <w:gridSpan w:val="6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E82A25" w:rsidP="00E82A25" w14:paraId="55A7CDD0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82A25">
              <w:rPr>
                <w:rFonts w:ascii="Century Gothic" w:hAnsi="Century Gothic"/>
                <w:b/>
                <w:sz w:val="18"/>
                <w:szCs w:val="18"/>
                <w:lang w:val="Spanish"/>
              </w:rPr>
              <w:t>2020 – 2T</w:t>
            </w:r>
          </w:p>
        </w:tc>
      </w:tr>
      <w:tr w:rsidTr="003D1264" w14:paraId="19C8E97C" w14:textId="77777777">
        <w:tblPrEx>
          <w:tblW w:w="4999" w:type="pct"/>
          <w:tblLayout w:type="fixed"/>
          <w:tblLook w:val="04A0"/>
        </w:tblPrEx>
        <w:trPr>
          <w:trHeight w:val="864"/>
        </w:trPr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18A92A53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Spanish"/>
              </w:rPr>
              <w:t>JUL</w:t>
            </w:r>
          </w:p>
        </w:tc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2CC97F7B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Spanish"/>
              </w:rPr>
              <w:t>AGOSTO</w:t>
            </w:r>
          </w:p>
        </w:tc>
        <w:tc>
          <w:tcPr>
            <w:tcW w:w="21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492C568B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Spanish"/>
              </w:rPr>
              <w:t>SEPT</w:t>
            </w:r>
          </w:p>
        </w:tc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4500E990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Spanish"/>
              </w:rPr>
              <w:t>OCT</w:t>
            </w:r>
          </w:p>
        </w:tc>
        <w:tc>
          <w:tcPr>
            <w:tcW w:w="20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4F0D15B3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Spanish"/>
              </w:rPr>
              <w:t>NOV</w:t>
            </w:r>
          </w:p>
        </w:tc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44064C71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Spanish"/>
              </w:rPr>
              <w:t>DIC</w:t>
            </w: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40AF71C7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Spanish"/>
              </w:rPr>
              <w:t>ENERO</w:t>
            </w: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25ACBA42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Spanish"/>
              </w:rPr>
              <w:t>FEB</w:t>
            </w: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6E723D15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Spanish"/>
              </w:rPr>
              <w:t>MA</w:t>
            </w: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2F9E36EE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Spanish"/>
              </w:rPr>
              <w:t>ABR</w:t>
            </w: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63AE1C4E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Spanish"/>
              </w:rPr>
              <w:t>MAYO</w:t>
            </w: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2980BFFE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Spanish"/>
              </w:rPr>
              <w:t>JUN</w:t>
            </w: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4B523D14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Spanish"/>
              </w:rPr>
              <w:t>JUL</w:t>
            </w: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2CFDFEE2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Spanish"/>
              </w:rPr>
              <w:t>AGOSTO</w:t>
            </w: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2727FD0B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Spanish"/>
              </w:rPr>
              <w:t>SEPT</w:t>
            </w: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442359C6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Spanish"/>
              </w:rPr>
              <w:t>OCT</w:t>
            </w: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1B37E569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Spanish"/>
              </w:rPr>
              <w:t>NOV</w:t>
            </w: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4A68B6E0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Spanish"/>
              </w:rPr>
              <w:t>DIC</w:t>
            </w: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2E3C7F06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Spanish"/>
              </w:rPr>
              <w:t>ENERO</w:t>
            </w: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61E1E63D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Spanish"/>
              </w:rPr>
              <w:t>FEB</w:t>
            </w: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324AA2EE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Spanish"/>
              </w:rPr>
              <w:t>MA</w:t>
            </w: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74594618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Spanish"/>
              </w:rPr>
              <w:t>ABR</w:t>
            </w: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1FE30B6B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Spanish"/>
              </w:rPr>
              <w:t>MAYO</w:t>
            </w:r>
          </w:p>
        </w:tc>
        <w:tc>
          <w:tcPr>
            <w:tcW w:w="205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6439D5B8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Spanish"/>
              </w:rPr>
              <w:t>JUN</w:t>
            </w:r>
          </w:p>
        </w:tc>
        <w:bookmarkStart w:name="_GoBack" w:id="0"/>
        <w:bookmarkEnd w:id="0"/>
      </w:tr>
      <w:tr w:rsidTr="008B4CE8" w14:paraId="04F4B3B7" w14:textId="77777777">
        <w:tblPrEx>
          <w:tblW w:w="4999" w:type="pct"/>
          <w:tblLayout w:type="fixed"/>
          <w:tblLook w:val="04A0"/>
        </w:tblPrEx>
        <w:trPr>
          <w:trHeight w:val="288"/>
        </w:trPr>
        <w:tc>
          <w:tcPr>
            <w:tcW w:w="5000" w:type="pct"/>
            <w:gridSpan w:val="4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D1594" w:rsidR="00E82A25" w:rsidP="00E82A25" w14:paraId="4BB1F44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ED1594">
              <w:rPr>
                <w:rFonts w:ascii="Century Gothic" w:hAnsi="Century Gothic"/>
                <w:b/>
                <w:sz w:val="20"/>
                <w:szCs w:val="20"/>
                <w:lang w:val="Spanish"/>
              </w:rPr>
              <w:t>PRODUCTO 1</w:t>
            </w:r>
          </w:p>
        </w:tc>
      </w:tr>
      <w:tr w:rsidTr="002037D0" w14:paraId="6595F124" w14:textId="77777777">
        <w:tblPrEx>
          <w:tblW w:w="4999" w:type="pct"/>
          <w:tblLayout w:type="fixed"/>
          <w:tblLook w:val="04A0"/>
        </w:tblPrEx>
        <w:trPr>
          <w:trHeight w:val="1728"/>
        </w:trPr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3A9F333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087DC17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5B73DA4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068AC7A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1519A83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noProof/>
                <w:lang w:val="Spanish"/>
              </w:rPr>
            </w:r>
            <w:r>
              <w:rPr>
                <w:noProof/>
                <w:lang w:val="Spanish"/>
              </w:rPr>
            </w:r>
            <w:r>
              <w:rPr>
                <w:noProof/>
                <w:lang w:val="Spanish"/>
              </w:rPr>
            </w:r>
            <w:r>
              <w:rPr>
                <w:noProof/>
                <w:lang w:val="Spanish"/>
              </w:rPr>
            </w:r>
            <w:r>
              <w:rPr>
                <w:noProof/>
                <w:lang w:val="Spanish"/>
              </w:rPr>
            </w:r>
          </w:p>
        </w:tc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1457CE7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0798FF8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138EC1E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66B1335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370BD04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5B41D95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083B6BC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6AA3236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0F91623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5772666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3" w:type="pct"/>
            <w:gridSpan w:val="3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5ACF1F4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56F0114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52D2CD5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7C1D786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11A1A8F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01DAFA0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48B57A5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75221E4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38EFE0F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Tr="008B4CE8" w14:paraId="6D9FC607" w14:textId="77777777">
        <w:tblPrEx>
          <w:tblW w:w="4999" w:type="pct"/>
          <w:tblLayout w:type="fixed"/>
          <w:tblLook w:val="04A0"/>
        </w:tblPrEx>
        <w:trPr>
          <w:trHeight w:val="288"/>
        </w:trPr>
        <w:tc>
          <w:tcPr>
            <w:tcW w:w="5000" w:type="pct"/>
            <w:gridSpan w:val="4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D1594" w:rsidR="00E82A25" w:rsidP="00E82A25" w14:paraId="4450DFA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ED1594">
              <w:rPr>
                <w:rFonts w:ascii="Century Gothic" w:hAnsi="Century Gothic"/>
                <w:b/>
                <w:sz w:val="20"/>
                <w:szCs w:val="20"/>
                <w:lang w:val="Spanish"/>
              </w:rPr>
              <w:t>PRODUCTO 2</w:t>
            </w:r>
          </w:p>
        </w:tc>
      </w:tr>
      <w:tr w:rsidTr="002037D0" w14:paraId="1AA66A9D" w14:textId="77777777">
        <w:tblPrEx>
          <w:tblW w:w="4999" w:type="pct"/>
          <w:tblLayout w:type="fixed"/>
          <w:tblLook w:val="04A0"/>
        </w:tblPrEx>
        <w:trPr>
          <w:trHeight w:val="1728"/>
        </w:trPr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257CF0A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4528348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3273989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17B20DF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24CE4AD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noProof/>
                <w:lang w:val="Spanish"/>
              </w:rPr>
            </w:r>
            <w:r>
              <w:rPr>
                <w:noProof/>
                <w:lang w:val="Spanish"/>
              </w:rPr>
            </w:r>
            <w:r>
              <w:rPr>
                <w:noProof/>
                <w:lang w:val="Spanish"/>
              </w:rPr>
            </w:r>
          </w:p>
        </w:tc>
        <w:tc>
          <w:tcPr>
            <w:tcW w:w="210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1919137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720C600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536B08" w:rsidR="00E82A25" w:rsidP="00E82A25" w14:paraId="5FCD7F7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100000"/>
                  </w14:srgbClr>
                </w14:shadow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699F6FE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249537A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0B83EA3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5EBDFC5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3985F80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6388483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7E47E1A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26A9159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3FAF26B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3D6E006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4012E7F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305968B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7113E01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2289C75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1AB1834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27058AB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Tr="008B4CE8" w14:paraId="3B236D79" w14:textId="77777777">
        <w:tblPrEx>
          <w:tblW w:w="4999" w:type="pct"/>
          <w:tblLayout w:type="fixed"/>
          <w:tblLook w:val="04A0"/>
        </w:tblPrEx>
        <w:trPr>
          <w:trHeight w:val="288"/>
        </w:trPr>
        <w:tc>
          <w:tcPr>
            <w:tcW w:w="5000" w:type="pct"/>
            <w:gridSpan w:val="4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ED1594" w:rsidR="00E82A25" w:rsidP="00E82A25" w14:paraId="7D54D95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ED1594">
              <w:rPr>
                <w:rFonts w:ascii="Century Gothic" w:hAnsi="Century Gothic"/>
                <w:b/>
                <w:sz w:val="20"/>
                <w:szCs w:val="20"/>
                <w:lang w:val="Spanish"/>
              </w:rPr>
              <w:t>PRODUCTO 3</w:t>
            </w:r>
          </w:p>
        </w:tc>
      </w:tr>
      <w:tr w:rsidTr="002037D0" w14:paraId="0DB02F7E" w14:textId="77777777">
        <w:tblPrEx>
          <w:tblW w:w="4999" w:type="pct"/>
          <w:tblLayout w:type="fixed"/>
          <w:tblLook w:val="04A0"/>
        </w:tblPrEx>
        <w:trPr>
          <w:trHeight w:val="1728"/>
        </w:trPr>
        <w:tc>
          <w:tcPr>
            <w:tcW w:w="20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592B86B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75DBC01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0A65399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685F9D8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372B93B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1DCFCD5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4805835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noProof/>
                <w:lang w:val="Spanish"/>
              </w:rPr>
            </w:r>
          </w:p>
        </w:tc>
        <w:tc>
          <w:tcPr>
            <w:tcW w:w="208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168C2FF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1B18F9A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282DB31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noProof/>
                <w:lang w:val="Spanish"/>
              </w:rPr>
            </w:r>
          </w:p>
        </w:tc>
        <w:tc>
          <w:tcPr>
            <w:tcW w:w="209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7C3B464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0903E6F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75C13F9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11B263B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03A8631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6DEE034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5F00B52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3932647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5D453E7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447B14A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40D4434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2A26CBB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2D63320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5182457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Tr="008B4CE8" w14:paraId="080EB86D" w14:textId="77777777">
        <w:tblPrEx>
          <w:tblW w:w="4999" w:type="pct"/>
          <w:tblLayout w:type="fixed"/>
          <w:tblLook w:val="04A0"/>
        </w:tblPrEx>
        <w:trPr>
          <w:trHeight w:val="288"/>
        </w:trPr>
        <w:tc>
          <w:tcPr>
            <w:tcW w:w="5000" w:type="pct"/>
            <w:gridSpan w:val="4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ED1594" w:rsidR="00E82A25" w:rsidP="00E82A25" w14:paraId="3B1AA3E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ED1594">
              <w:rPr>
                <w:rFonts w:ascii="Century Gothic" w:hAnsi="Century Gothic"/>
                <w:b/>
                <w:sz w:val="20"/>
                <w:szCs w:val="20"/>
                <w:lang w:val="Spanish"/>
              </w:rPr>
              <w:t>PRODUCTO 4</w:t>
            </w:r>
          </w:p>
        </w:tc>
      </w:tr>
      <w:tr w:rsidTr="002037D0" w14:paraId="483ACAA2" w14:textId="77777777">
        <w:tblPrEx>
          <w:tblW w:w="4999" w:type="pct"/>
          <w:tblLayout w:type="fixed"/>
          <w:tblLook w:val="04A0"/>
        </w:tblPrEx>
        <w:trPr>
          <w:trHeight w:val="1728"/>
        </w:trPr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37C5E97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3E9A591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noProof/>
                <w:lang w:val="Spanish"/>
              </w:rPr>
            </w:r>
          </w:p>
        </w:tc>
        <w:tc>
          <w:tcPr>
            <w:tcW w:w="21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42589F8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5CED8FA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20ADED8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2037D0" w:rsidR="000A71F9" w:rsidP="000A71F9" w14:paraId="4B7E8D1E" w14:textId="77777777">
            <w:pPr>
              <w:bidi w:val="false"/>
              <w:rPr>
                <w:color w:val="FFFFFF" w:themeColor="background1"/>
                <w:sz w:val="17"/>
                <w:szCs w:val="17"/>
              </w:rPr>
            </w:pPr>
          </w:p>
          <w:p w:rsidRPr="00ED1594" w:rsidR="00E82A25" w:rsidP="00E82A25" w14:paraId="50F8846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68FC285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2CA4E2B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noProof/>
                <w:lang w:val="Spanish"/>
              </w:rPr>
            </w: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4C9AF83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noProof/>
                <w:lang w:val="Spanish"/>
              </w:rPr>
            </w:r>
            <w:r>
              <w:rPr>
                <w:noProof/>
                <w:lang w:val="Spanish"/>
              </w:rPr>
            </w:r>
            <w:r>
              <w:rPr>
                <w:noProof/>
                <w:lang w:val="Spanish"/>
              </w:rPr>
            </w: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7030955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12DD27A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4946383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25E7389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32731C4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0510895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6671954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2E78103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4F12145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03A461E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544D534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3581B67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4C42F3D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3F91407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426217E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0D44FD" w:rsidP="000D44FD" w14:paraId="127C9606" w14:textId="77777777"/>
    <w:p w:rsidRPr="004054B7" w:rsidR="00414FB6" w:rsidP="00414FB6" w14:paraId="5094309B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1062"/>
      </w:tblGrid>
      <w:tr w:rsidTr="00265316" w14:paraId="26F85CBB" w14:textId="77777777">
        <w:tblPrEx>
          <w:tblW w:w="110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604"/>
        </w:trPr>
        <w:tc>
          <w:tcPr>
            <w:tcW w:w="11062" w:type="dxa"/>
          </w:tcPr>
          <w:p w:rsidRPr="00FF18F5" w:rsidR="00414FB6" w:rsidP="00265316" w14:paraId="60198EA3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414FB6" w:rsidP="00265316" w14:paraId="4F81E55F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414FB6" w:rsidP="00265316" w14:paraId="45494567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6B5ECE" w:rsidR="00414FB6" w:rsidP="00414FB6" w14:paraId="210A4362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:rsidRPr="006B5ECE" w:rsidR="000D44FD" w:rsidP="000D44FD" w14:paraId="21C7CB17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:rsidR="000D44FD" w:rsidP="000D44FD" w14:paraId="08C6E596" w14:textId="77777777"/>
    <w:sectPr w:rsidSect="00576620">
      <w:pgSz w:w="15840" w:h="12240" w:orient="landscape"/>
      <w:pgMar w:top="432" w:right="432" w:bottom="432" w:left="432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A4"/>
    <w:rsid w:val="00017C2A"/>
    <w:rsid w:val="00024A30"/>
    <w:rsid w:val="00036F4C"/>
    <w:rsid w:val="000576EC"/>
    <w:rsid w:val="000A71F9"/>
    <w:rsid w:val="000B300F"/>
    <w:rsid w:val="000D44FD"/>
    <w:rsid w:val="000E3154"/>
    <w:rsid w:val="000F0BA4"/>
    <w:rsid w:val="000F6427"/>
    <w:rsid w:val="002037D0"/>
    <w:rsid w:val="00213C19"/>
    <w:rsid w:val="00221435"/>
    <w:rsid w:val="00265316"/>
    <w:rsid w:val="002810FF"/>
    <w:rsid w:val="003270D3"/>
    <w:rsid w:val="0035653F"/>
    <w:rsid w:val="003A6381"/>
    <w:rsid w:val="003D1264"/>
    <w:rsid w:val="004054B7"/>
    <w:rsid w:val="00414FB6"/>
    <w:rsid w:val="0043244F"/>
    <w:rsid w:val="00536B08"/>
    <w:rsid w:val="00576620"/>
    <w:rsid w:val="00580766"/>
    <w:rsid w:val="00584BB2"/>
    <w:rsid w:val="00591AA8"/>
    <w:rsid w:val="005E5797"/>
    <w:rsid w:val="00605DC7"/>
    <w:rsid w:val="006302FF"/>
    <w:rsid w:val="00646ED0"/>
    <w:rsid w:val="006B5ECE"/>
    <w:rsid w:val="00702E4E"/>
    <w:rsid w:val="00707D0F"/>
    <w:rsid w:val="007A0376"/>
    <w:rsid w:val="007C1CCE"/>
    <w:rsid w:val="007D1E9D"/>
    <w:rsid w:val="007D41D4"/>
    <w:rsid w:val="007E2F1E"/>
    <w:rsid w:val="008022C6"/>
    <w:rsid w:val="00805163"/>
    <w:rsid w:val="00840563"/>
    <w:rsid w:val="0085267F"/>
    <w:rsid w:val="008B4CE8"/>
    <w:rsid w:val="008C23E1"/>
    <w:rsid w:val="009A2B94"/>
    <w:rsid w:val="009D1358"/>
    <w:rsid w:val="00A26B51"/>
    <w:rsid w:val="00A348FC"/>
    <w:rsid w:val="00AE6E17"/>
    <w:rsid w:val="00B43960"/>
    <w:rsid w:val="00B74ED5"/>
    <w:rsid w:val="00B777D7"/>
    <w:rsid w:val="00B84560"/>
    <w:rsid w:val="00BA2870"/>
    <w:rsid w:val="00C60415"/>
    <w:rsid w:val="00C65EBC"/>
    <w:rsid w:val="00CF603E"/>
    <w:rsid w:val="00D47229"/>
    <w:rsid w:val="00DA160A"/>
    <w:rsid w:val="00E04061"/>
    <w:rsid w:val="00E40206"/>
    <w:rsid w:val="00E4442F"/>
    <w:rsid w:val="00E82A25"/>
    <w:rsid w:val="00ED1594"/>
    <w:rsid w:val="00F02BFB"/>
    <w:rsid w:val="00F10864"/>
    <w:rsid w:val="00F47D1D"/>
    <w:rsid w:val="00F808B6"/>
    <w:rsid w:val="00FC6776"/>
    <w:rsid w:val="00FE7B6F"/>
    <w:rsid w:val="00FF18F5"/>
    <w:rsid w:val="00FF51C2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30"/>
  <w14:docId w14:val="52361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8B6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08B6"/>
    <w:rPr>
      <w:rFonts w:ascii="Lucida Grande" w:hAnsi="Lucida Grande" w:cs="Lucida Grande"/>
      <w:sz w:val="18"/>
      <w:szCs w:val="18"/>
    </w:rPr>
  </w:style>
  <w:style w:type="character" w:styleId="a" w:customStyle="1">
    <w:name w:val="Текст выноски Знак"/>
    <w:basedOn w:val="DefaultParagraphFont"/>
    <w:link w:val="BalloonText"/>
    <w:uiPriority w:val="99"/>
    <w:semiHidden/>
    <w:rsid w:val="00F808B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D44FD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styleId="Header">
    <w:name w:val="header"/>
    <w:basedOn w:val="Normal"/>
    <w:link w:val="a0"/>
    <w:uiPriority w:val="99"/>
    <w:unhideWhenUsed/>
    <w:rsid w:val="000D44FD"/>
    <w:pPr>
      <w:tabs>
        <w:tab w:val="center" w:pos="4680"/>
        <w:tab w:val="right" w:pos="9360"/>
      </w:tabs>
    </w:pPr>
  </w:style>
  <w:style w:type="character" w:styleId="a0" w:customStyle="1">
    <w:name w:val="Верхний колонтитул Знак"/>
    <w:basedOn w:val="DefaultParagraphFont"/>
    <w:link w:val="Header"/>
    <w:uiPriority w:val="99"/>
    <w:rsid w:val="000D44FD"/>
  </w:style>
  <w:style w:type="paragraph" w:styleId="Footer">
    <w:name w:val="footer"/>
    <w:basedOn w:val="Normal"/>
    <w:link w:val="a1"/>
    <w:uiPriority w:val="99"/>
    <w:unhideWhenUsed/>
    <w:rsid w:val="000D44FD"/>
    <w:pPr>
      <w:tabs>
        <w:tab w:val="center" w:pos="4680"/>
        <w:tab w:val="right" w:pos="9360"/>
      </w:tabs>
    </w:pPr>
  </w:style>
  <w:style w:type="character" w:styleId="a1" w:customStyle="1">
    <w:name w:val="Нижний колонтитул Знак"/>
    <w:basedOn w:val="DefaultParagraphFont"/>
    <w:link w:val="Footer"/>
    <w:uiPriority w:val="99"/>
    <w:rsid w:val="000D44FD"/>
  </w:style>
  <w:style w:type="table" w:styleId="TableGrid">
    <w:name w:val="Table Grid"/>
    <w:basedOn w:val="TableNormal"/>
    <w:uiPriority w:val="99"/>
    <w:rsid w:val="000D44FD"/>
    <w:rPr>
      <w:rFonts w:eastAsiaTheme="minorHAns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7E2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es.smartsheet.com/try-it?trp=27351&amp;utm_language=ES&amp;utm_source=integrated+content&amp;utm_campaign=/free-product-roadmap-templates-smartsheet&amp;utm_medium=ic+multiple+product+roadmap+template+27351+word+es&amp;lpa=ic+multiple+product+roadmap+template+27351+word+es&amp;lx=pQhW3PqqrwhJVef8td3gUgBAgeTPLDIL8TQRu558b7w" TargetMode="External"/><Relationship Id="rId6" Type="http://schemas.openxmlformats.org/officeDocument/2006/relationships/image" Target="media/image1.png"/><Relationship Id="rId7" Type="http://schemas.openxmlformats.org/officeDocument/2006/relationships/theme" Target="theme/theme1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ACB48F-B597-4EBD-9018-ED272607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IC-Multiple-Product-Roadmap-Template_WORD.dotx</Template>
  <TotalTime>0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2018-08-08T23:25:00Z</cp:lastPrinted>
  <dcterms:created xsi:type="dcterms:W3CDTF">2018-08-29T15:58:00Z</dcterms:created>
  <dcterms:modified xsi:type="dcterms:W3CDTF">2018-08-29T15:58:00Z</dcterms:modified>
</cp:coreProperties>
</file>